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8D" w:rsidRDefault="005E5A8D" w:rsidP="005E5A8D">
      <w:pPr>
        <w:rPr>
          <w:b/>
          <w:noProof/>
        </w:rPr>
      </w:pPr>
      <w:r w:rsidRPr="00A03CCE">
        <w:rPr>
          <w:b/>
          <w:noProof/>
        </w:rPr>
        <w:t>Midterm Performance Assessment Rubric-Stephens 2015</w:t>
      </w:r>
    </w:p>
    <w:p w:rsidR="005E5A8D" w:rsidRDefault="005E5A8D" w:rsidP="005E5A8D">
      <w:pPr>
        <w:rPr>
          <w:b/>
          <w:noProof/>
        </w:rPr>
      </w:pPr>
      <w:r>
        <w:rPr>
          <w:b/>
          <w:noProof/>
        </w:rPr>
        <w:t>Song:  Write an original song for children that teaches them how to properly wash their hands.  As well as, why and when.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E5A8D" w:rsidTr="005E5A8D">
        <w:tc>
          <w:tcPr>
            <w:tcW w:w="1870" w:type="dxa"/>
          </w:tcPr>
          <w:p w:rsidR="005E5A8D" w:rsidRDefault="005E5A8D" w:rsidP="005E5A8D">
            <w:pPr>
              <w:rPr>
                <w:b/>
                <w:noProof/>
              </w:rPr>
            </w:pPr>
          </w:p>
        </w:tc>
        <w:tc>
          <w:tcPr>
            <w:tcW w:w="1870" w:type="dxa"/>
          </w:tcPr>
          <w:p w:rsidR="005E5A8D" w:rsidRDefault="005E5A8D" w:rsidP="005E5A8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1870" w:type="dxa"/>
          </w:tcPr>
          <w:p w:rsidR="005E5A8D" w:rsidRDefault="005E5A8D" w:rsidP="005E5A8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  <w:tc>
          <w:tcPr>
            <w:tcW w:w="1870" w:type="dxa"/>
          </w:tcPr>
          <w:p w:rsidR="005E5A8D" w:rsidRDefault="005E5A8D" w:rsidP="005E5A8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1870" w:type="dxa"/>
          </w:tcPr>
          <w:p w:rsidR="005E5A8D" w:rsidRDefault="005E5A8D" w:rsidP="005E5A8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5E5A8D" w:rsidTr="005E5A8D">
        <w:tc>
          <w:tcPr>
            <w:tcW w:w="1870" w:type="dxa"/>
          </w:tcPr>
          <w:p w:rsidR="005E5A8D" w:rsidRDefault="005E5A8D" w:rsidP="005E5A8D">
            <w:pPr>
              <w:rPr>
                <w:b/>
                <w:noProof/>
              </w:rPr>
            </w:pPr>
            <w:r>
              <w:rPr>
                <w:b/>
                <w:noProof/>
              </w:rPr>
              <w:t>Content-Accuracy</w:t>
            </w:r>
          </w:p>
        </w:tc>
        <w:tc>
          <w:tcPr>
            <w:tcW w:w="1870" w:type="dxa"/>
          </w:tcPr>
          <w:p w:rsidR="005E5A8D" w:rsidRPr="004F3B42" w:rsidRDefault="005E5A8D" w:rsidP="005E5A8D">
            <w:r w:rsidRPr="004F3B42">
              <w:t>All information accurate; 2-3 facts included.</w:t>
            </w:r>
          </w:p>
        </w:tc>
        <w:tc>
          <w:tcPr>
            <w:tcW w:w="1870" w:type="dxa"/>
          </w:tcPr>
          <w:p w:rsidR="005E5A8D" w:rsidRPr="004F3B42" w:rsidRDefault="005E5A8D" w:rsidP="005E5A8D">
            <w:r w:rsidRPr="004F3B42">
              <w:t>Content is good, but may have a few inaccuracies.</w:t>
            </w:r>
          </w:p>
        </w:tc>
        <w:tc>
          <w:tcPr>
            <w:tcW w:w="1870" w:type="dxa"/>
          </w:tcPr>
          <w:p w:rsidR="005E5A8D" w:rsidRPr="004F3B42" w:rsidRDefault="005E5A8D" w:rsidP="005E5A8D">
            <w:r w:rsidRPr="004F3B42">
              <w:t>Content is fair, and may contain several inaccuracies.</w:t>
            </w:r>
          </w:p>
        </w:tc>
        <w:tc>
          <w:tcPr>
            <w:tcW w:w="1870" w:type="dxa"/>
          </w:tcPr>
          <w:p w:rsidR="005E5A8D" w:rsidRDefault="005E5A8D" w:rsidP="005E5A8D">
            <w:r w:rsidRPr="004F3B42">
              <w:t>Rife with inaccuracies.</w:t>
            </w:r>
          </w:p>
        </w:tc>
      </w:tr>
      <w:tr w:rsidR="005E5A8D" w:rsidTr="005E5A8D">
        <w:tc>
          <w:tcPr>
            <w:tcW w:w="1870" w:type="dxa"/>
          </w:tcPr>
          <w:p w:rsidR="005E5A8D" w:rsidRDefault="005E5A8D" w:rsidP="005E5A8D">
            <w:pPr>
              <w:rPr>
                <w:b/>
                <w:noProof/>
              </w:rPr>
            </w:pPr>
            <w:r>
              <w:rPr>
                <w:b/>
                <w:noProof/>
              </w:rPr>
              <w:t>Content-Depth (Why, When, How)</w:t>
            </w:r>
          </w:p>
        </w:tc>
        <w:tc>
          <w:tcPr>
            <w:tcW w:w="1870" w:type="dxa"/>
          </w:tcPr>
          <w:p w:rsidR="005E5A8D" w:rsidRPr="003E7DBD" w:rsidRDefault="005E5A8D" w:rsidP="005E5A8D">
            <w:r w:rsidRPr="003E7DBD">
              <w:t>Information is of great depth and is presented in a thoughtful way.</w:t>
            </w:r>
          </w:p>
        </w:tc>
        <w:tc>
          <w:tcPr>
            <w:tcW w:w="1870" w:type="dxa"/>
          </w:tcPr>
          <w:p w:rsidR="005E5A8D" w:rsidRPr="003E7DBD" w:rsidRDefault="005E5A8D" w:rsidP="005E5A8D">
            <w:r w:rsidRPr="003E7DBD">
              <w:t>Information is of good depth and descriptive; somewhat hard to follow.</w:t>
            </w:r>
          </w:p>
        </w:tc>
        <w:tc>
          <w:tcPr>
            <w:tcW w:w="1870" w:type="dxa"/>
          </w:tcPr>
          <w:p w:rsidR="005E5A8D" w:rsidRPr="003E7DBD" w:rsidRDefault="005E5A8D" w:rsidP="005E5A8D">
            <w:r w:rsidRPr="003E7DBD">
              <w:t xml:space="preserve">Information is fairly superficial, or is presented in an unclear </w:t>
            </w:r>
            <w:r w:rsidRPr="003E7DBD">
              <w:t>format</w:t>
            </w:r>
            <w:r w:rsidRPr="003E7DBD">
              <w:t>.</w:t>
            </w:r>
          </w:p>
        </w:tc>
        <w:tc>
          <w:tcPr>
            <w:tcW w:w="1870" w:type="dxa"/>
          </w:tcPr>
          <w:p w:rsidR="005E5A8D" w:rsidRDefault="005E5A8D" w:rsidP="005E5A8D">
            <w:r w:rsidRPr="003E7DBD">
              <w:t>Information has no depth, missing key steps/facts.</w:t>
            </w:r>
          </w:p>
        </w:tc>
      </w:tr>
      <w:tr w:rsidR="005E5A8D" w:rsidTr="005E5A8D">
        <w:tc>
          <w:tcPr>
            <w:tcW w:w="1870" w:type="dxa"/>
          </w:tcPr>
          <w:p w:rsidR="005E5A8D" w:rsidRDefault="005E5A8D" w:rsidP="005E5A8D">
            <w:pPr>
              <w:rPr>
                <w:b/>
                <w:noProof/>
              </w:rPr>
            </w:pPr>
            <w:r>
              <w:rPr>
                <w:b/>
                <w:noProof/>
              </w:rPr>
              <w:t>Organization</w:t>
            </w:r>
          </w:p>
        </w:tc>
        <w:tc>
          <w:tcPr>
            <w:tcW w:w="1870" w:type="dxa"/>
          </w:tcPr>
          <w:p w:rsidR="005E5A8D" w:rsidRPr="003E3D30" w:rsidRDefault="003E3D30" w:rsidP="005E5A8D">
            <w:pPr>
              <w:rPr>
                <w:noProof/>
              </w:rPr>
            </w:pPr>
            <w:r>
              <w:rPr>
                <w:noProof/>
              </w:rPr>
              <w:t>Information is organized and song flows nicely.</w:t>
            </w:r>
          </w:p>
        </w:tc>
        <w:tc>
          <w:tcPr>
            <w:tcW w:w="1870" w:type="dxa"/>
          </w:tcPr>
          <w:p w:rsidR="005E5A8D" w:rsidRPr="003E3D30" w:rsidRDefault="003E3D30" w:rsidP="005E5A8D">
            <w:pPr>
              <w:rPr>
                <w:noProof/>
              </w:rPr>
            </w:pPr>
            <w:r>
              <w:rPr>
                <w:noProof/>
              </w:rPr>
              <w:t>Information is organized; some issues with flow.</w:t>
            </w:r>
          </w:p>
        </w:tc>
        <w:tc>
          <w:tcPr>
            <w:tcW w:w="1870" w:type="dxa"/>
          </w:tcPr>
          <w:p w:rsidR="005E5A8D" w:rsidRPr="003E3D30" w:rsidRDefault="003E3D30" w:rsidP="005E5A8D">
            <w:pPr>
              <w:rPr>
                <w:noProof/>
              </w:rPr>
            </w:pPr>
            <w:r>
              <w:rPr>
                <w:noProof/>
              </w:rPr>
              <w:t>Information is fairly well organized; very little flow.</w:t>
            </w:r>
          </w:p>
        </w:tc>
        <w:tc>
          <w:tcPr>
            <w:tcW w:w="1870" w:type="dxa"/>
          </w:tcPr>
          <w:p w:rsidR="005E5A8D" w:rsidRPr="003E3D30" w:rsidRDefault="003E3D30" w:rsidP="005E5A8D">
            <w:pPr>
              <w:rPr>
                <w:noProof/>
              </w:rPr>
            </w:pPr>
            <w:r>
              <w:rPr>
                <w:noProof/>
              </w:rPr>
              <w:t>Information disorganized and difficult to follow song.</w:t>
            </w:r>
          </w:p>
        </w:tc>
      </w:tr>
      <w:tr w:rsidR="005E5A8D" w:rsidTr="005E5A8D">
        <w:tc>
          <w:tcPr>
            <w:tcW w:w="1870" w:type="dxa"/>
          </w:tcPr>
          <w:p w:rsidR="005E5A8D" w:rsidRDefault="005E5A8D" w:rsidP="005E5A8D">
            <w:pPr>
              <w:rPr>
                <w:b/>
                <w:noProof/>
              </w:rPr>
            </w:pPr>
            <w:r>
              <w:rPr>
                <w:b/>
                <w:noProof/>
              </w:rPr>
              <w:t>Preparation</w:t>
            </w:r>
          </w:p>
        </w:tc>
        <w:tc>
          <w:tcPr>
            <w:tcW w:w="1870" w:type="dxa"/>
          </w:tcPr>
          <w:p w:rsidR="005E5A8D" w:rsidRPr="003E3D30" w:rsidRDefault="003E3D30" w:rsidP="005E5A8D">
            <w:pPr>
              <w:rPr>
                <w:noProof/>
              </w:rPr>
            </w:pPr>
            <w:r>
              <w:rPr>
                <w:noProof/>
              </w:rPr>
              <w:t>Student is completely prepared and has obviously re</w:t>
            </w:r>
            <w:r w:rsidR="00320C6E">
              <w:rPr>
                <w:noProof/>
              </w:rPr>
              <w:t>hearsed.</w:t>
            </w:r>
          </w:p>
        </w:tc>
        <w:tc>
          <w:tcPr>
            <w:tcW w:w="1870" w:type="dxa"/>
          </w:tcPr>
          <w:p w:rsidR="005E5A8D" w:rsidRPr="003E3D30" w:rsidRDefault="007F2B33" w:rsidP="005E5A8D">
            <w:pPr>
              <w:rPr>
                <w:noProof/>
              </w:rPr>
            </w:pPr>
            <w:r>
              <w:rPr>
                <w:noProof/>
              </w:rPr>
              <w:t>Student seems prepared but needed to practice a bit more.</w:t>
            </w:r>
          </w:p>
        </w:tc>
        <w:tc>
          <w:tcPr>
            <w:tcW w:w="1870" w:type="dxa"/>
          </w:tcPr>
          <w:p w:rsidR="005E5A8D" w:rsidRPr="003E3D30" w:rsidRDefault="007F2B33" w:rsidP="005E5A8D">
            <w:pPr>
              <w:rPr>
                <w:noProof/>
              </w:rPr>
            </w:pPr>
            <w:r>
              <w:rPr>
                <w:noProof/>
              </w:rPr>
              <w:t>Student is somewhat prepared; but could use to practice.</w:t>
            </w:r>
          </w:p>
        </w:tc>
        <w:tc>
          <w:tcPr>
            <w:tcW w:w="1870" w:type="dxa"/>
          </w:tcPr>
          <w:p w:rsidR="005E5A8D" w:rsidRPr="003E3D30" w:rsidRDefault="007F2B33" w:rsidP="005E5A8D">
            <w:pPr>
              <w:rPr>
                <w:noProof/>
              </w:rPr>
            </w:pPr>
            <w:r>
              <w:rPr>
                <w:noProof/>
              </w:rPr>
              <w:t>Student obviously is not prepared to present.</w:t>
            </w:r>
          </w:p>
        </w:tc>
      </w:tr>
      <w:tr w:rsidR="005E5A8D" w:rsidTr="005E5A8D">
        <w:tc>
          <w:tcPr>
            <w:tcW w:w="1870" w:type="dxa"/>
          </w:tcPr>
          <w:p w:rsidR="005E5A8D" w:rsidRPr="005E5A8D" w:rsidRDefault="005E5A8D" w:rsidP="005E5A8D">
            <w:pPr>
              <w:rPr>
                <w:b/>
              </w:rPr>
            </w:pPr>
            <w:bookmarkStart w:id="0" w:name="_GoBack"/>
            <w:bookmarkEnd w:id="0"/>
            <w:r w:rsidRPr="005E5A8D">
              <w:rPr>
                <w:b/>
              </w:rPr>
              <w:t>Knowledge Gained</w:t>
            </w:r>
          </w:p>
        </w:tc>
        <w:tc>
          <w:tcPr>
            <w:tcW w:w="1870" w:type="dxa"/>
          </w:tcPr>
          <w:p w:rsidR="005E5A8D" w:rsidRPr="00494904" w:rsidRDefault="005E5A8D" w:rsidP="005E5A8D">
            <w:r w:rsidRPr="00494904">
              <w:t>All students in the group can accurately answer all questions related to the topic facts in the brochure and technical processes used to create the brochure.</w:t>
            </w:r>
          </w:p>
        </w:tc>
        <w:tc>
          <w:tcPr>
            <w:tcW w:w="1870" w:type="dxa"/>
          </w:tcPr>
          <w:p w:rsidR="005E5A8D" w:rsidRPr="00494904" w:rsidRDefault="005E5A8D" w:rsidP="005E5A8D">
            <w:r w:rsidRPr="00494904">
              <w:t>All students in the group can accurately answer most questions related to topic facts in the brochure.</w:t>
            </w:r>
          </w:p>
        </w:tc>
        <w:tc>
          <w:tcPr>
            <w:tcW w:w="1870" w:type="dxa"/>
          </w:tcPr>
          <w:p w:rsidR="005E5A8D" w:rsidRPr="00494904" w:rsidRDefault="005E5A8D" w:rsidP="005E5A8D">
            <w:r w:rsidRPr="00494904">
              <w:t>Most students in the group can accurately answer all questions related to the topic facts in the brochure and technical processes used to create the brochure.</w:t>
            </w:r>
          </w:p>
        </w:tc>
        <w:tc>
          <w:tcPr>
            <w:tcW w:w="1870" w:type="dxa"/>
          </w:tcPr>
          <w:p w:rsidR="005E5A8D" w:rsidRDefault="005E5A8D" w:rsidP="005E5A8D">
            <w:r w:rsidRPr="00494904">
              <w:t>It is evident that the student cannot correctly answer questions related to the topic facts in the brochure and technical processes used to create the brochure.</w:t>
            </w:r>
          </w:p>
        </w:tc>
      </w:tr>
      <w:tr w:rsidR="005E5A8D" w:rsidTr="005E5A8D">
        <w:tc>
          <w:tcPr>
            <w:tcW w:w="1870" w:type="dxa"/>
          </w:tcPr>
          <w:p w:rsidR="005E5A8D" w:rsidRDefault="005E5A8D" w:rsidP="005E5A8D">
            <w:pPr>
              <w:rPr>
                <w:b/>
                <w:noProof/>
              </w:rPr>
            </w:pPr>
          </w:p>
        </w:tc>
        <w:tc>
          <w:tcPr>
            <w:tcW w:w="1870" w:type="dxa"/>
          </w:tcPr>
          <w:p w:rsidR="005E5A8D" w:rsidRDefault="005E5A8D" w:rsidP="005E5A8D">
            <w:pPr>
              <w:rPr>
                <w:b/>
                <w:noProof/>
              </w:rPr>
            </w:pPr>
          </w:p>
        </w:tc>
        <w:tc>
          <w:tcPr>
            <w:tcW w:w="1870" w:type="dxa"/>
          </w:tcPr>
          <w:p w:rsidR="005E5A8D" w:rsidRDefault="005E5A8D" w:rsidP="005E5A8D">
            <w:pPr>
              <w:rPr>
                <w:b/>
                <w:noProof/>
              </w:rPr>
            </w:pPr>
          </w:p>
        </w:tc>
        <w:tc>
          <w:tcPr>
            <w:tcW w:w="1870" w:type="dxa"/>
          </w:tcPr>
          <w:p w:rsidR="005E5A8D" w:rsidRDefault="005E5A8D" w:rsidP="005E5A8D">
            <w:pPr>
              <w:rPr>
                <w:b/>
                <w:noProof/>
              </w:rPr>
            </w:pPr>
            <w:r>
              <w:rPr>
                <w:b/>
                <w:noProof/>
              </w:rPr>
              <w:t>Total</w:t>
            </w:r>
          </w:p>
        </w:tc>
        <w:tc>
          <w:tcPr>
            <w:tcW w:w="1870" w:type="dxa"/>
          </w:tcPr>
          <w:p w:rsidR="005E5A8D" w:rsidRDefault="005E5A8D" w:rsidP="005E5A8D">
            <w:pPr>
              <w:rPr>
                <w:b/>
                <w:noProof/>
              </w:rPr>
            </w:pPr>
          </w:p>
        </w:tc>
      </w:tr>
    </w:tbl>
    <w:p w:rsidR="005E5A8D" w:rsidRPr="00A03CCE" w:rsidRDefault="005E5A8D" w:rsidP="005E5A8D">
      <w:pPr>
        <w:rPr>
          <w:b/>
          <w:noProof/>
        </w:rPr>
      </w:pPr>
    </w:p>
    <w:sectPr w:rsidR="005E5A8D" w:rsidRPr="00A0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8D"/>
    <w:rsid w:val="00320C6E"/>
    <w:rsid w:val="003E3D30"/>
    <w:rsid w:val="005E5A8D"/>
    <w:rsid w:val="007F2B33"/>
    <w:rsid w:val="009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1CD1C-12A1-466B-9983-3F8E436E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5A8D"/>
    <w:rPr>
      <w:i/>
      <w:iCs/>
    </w:rPr>
  </w:style>
  <w:style w:type="table" w:styleId="TableGrid">
    <w:name w:val="Table Grid"/>
    <w:basedOn w:val="TableNormal"/>
    <w:uiPriority w:val="39"/>
    <w:rsid w:val="005E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Andrea</dc:creator>
  <cp:keywords/>
  <dc:description/>
  <cp:lastModifiedBy>Stephens, Andrea</cp:lastModifiedBy>
  <cp:revision>1</cp:revision>
  <dcterms:created xsi:type="dcterms:W3CDTF">2015-03-11T22:19:00Z</dcterms:created>
  <dcterms:modified xsi:type="dcterms:W3CDTF">2015-03-11T22:53:00Z</dcterms:modified>
</cp:coreProperties>
</file>